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439" w:rsidRDefault="00E14906" w:rsidP="00D21439">
      <w:pPr>
        <w:shd w:val="clear" w:color="auto" w:fill="FFFFFF"/>
        <w:spacing w:after="0" w:line="360" w:lineRule="auto"/>
        <w:jc w:val="center"/>
        <w:outlineLvl w:val="2"/>
        <w:rPr>
          <w:rFonts w:ascii="Arial" w:hAnsi="Arial" w:cs="Arial"/>
          <w:sz w:val="24"/>
          <w:szCs w:val="24"/>
        </w:rPr>
      </w:pPr>
      <w:r>
        <w:rPr>
          <w:rFonts w:ascii="Arial" w:hAnsi="Arial" w:cs="Arial"/>
          <w:sz w:val="24"/>
          <w:szCs w:val="24"/>
        </w:rPr>
        <w:t xml:space="preserve">                           </w:t>
      </w:r>
    </w:p>
    <w:p w:rsidR="00D21439" w:rsidRPr="006E4F32" w:rsidRDefault="00D21439" w:rsidP="00D21439">
      <w:pPr>
        <w:shd w:val="clear" w:color="auto" w:fill="FFFFFF"/>
        <w:spacing w:after="0" w:line="360" w:lineRule="auto"/>
        <w:jc w:val="center"/>
        <w:outlineLvl w:val="2"/>
        <w:rPr>
          <w:rFonts w:ascii="Arial" w:eastAsia="Times New Roman" w:hAnsi="Arial" w:cs="Arial"/>
          <w:b/>
          <w:bCs/>
          <w:sz w:val="24"/>
          <w:szCs w:val="24"/>
          <w:lang w:eastAsia="es-AR"/>
        </w:rPr>
      </w:pPr>
      <w:r w:rsidRPr="006E4F32">
        <w:rPr>
          <w:rFonts w:ascii="Arial" w:eastAsia="Times New Roman" w:hAnsi="Arial" w:cs="Arial"/>
          <w:b/>
          <w:bCs/>
          <w:sz w:val="24"/>
          <w:szCs w:val="24"/>
          <w:lang w:eastAsia="es-AR"/>
        </w:rPr>
        <w:t>Declaración de Principios Éticos del Trabajo Social. FITS - 2018</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sz w:val="24"/>
          <w:szCs w:val="24"/>
          <w:lang w:eastAsia="es-AR"/>
        </w:rPr>
        <w:t> Esta Declaración de Principios Éticos (en lo sucesivo denominada la Declaración) sirve como un marco genera</w:t>
      </w:r>
      <w:r>
        <w:rPr>
          <w:rFonts w:ascii="Arial" w:eastAsia="Times New Roman" w:hAnsi="Arial" w:cs="Arial"/>
          <w:sz w:val="24"/>
          <w:szCs w:val="24"/>
          <w:lang w:eastAsia="es-AR"/>
        </w:rPr>
        <w:t>l para que los y las trabajadorx</w:t>
      </w:r>
      <w:r w:rsidRPr="006E4F32">
        <w:rPr>
          <w:rFonts w:ascii="Arial" w:eastAsia="Times New Roman" w:hAnsi="Arial" w:cs="Arial"/>
          <w:sz w:val="24"/>
          <w:szCs w:val="24"/>
          <w:lang w:eastAsia="es-AR"/>
        </w:rPr>
        <w:t>s sociales trabajen hacia los estándares más altos posibles de integridad profesional.</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sz w:val="24"/>
          <w:szCs w:val="24"/>
          <w:lang w:eastAsia="es-AR"/>
        </w:rPr>
        <w:t>Implícito en nuestra aceptación de esta Declaración como profesionales del trabajo social, educadores/as, estudiantes e investigadores/as, está nuestro compromiso de mantener los valores y principios fundamentales de la profesión del trabajo social tal y como se establece en esta Declaración.</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sz w:val="24"/>
          <w:szCs w:val="24"/>
          <w:lang w:eastAsia="es-AR"/>
        </w:rPr>
        <w:t xml:space="preserve">Existen una serie de valores y principios éticos que </w:t>
      </w:r>
      <w:r>
        <w:rPr>
          <w:rFonts w:ascii="Arial" w:eastAsia="Times New Roman" w:hAnsi="Arial" w:cs="Arial"/>
          <w:sz w:val="24"/>
          <w:szCs w:val="24"/>
          <w:lang w:eastAsia="es-AR"/>
        </w:rPr>
        <w:t>orientan a los y las trabajadorxs sociales, que</w:t>
      </w:r>
      <w:r w:rsidRPr="006E4F32">
        <w:rPr>
          <w:rFonts w:ascii="Arial" w:eastAsia="Times New Roman" w:hAnsi="Arial" w:cs="Arial"/>
          <w:sz w:val="24"/>
          <w:szCs w:val="24"/>
          <w:lang w:eastAsia="es-AR"/>
        </w:rPr>
        <w:t xml:space="preserve"> fue reconocida en 2014 por la Federación Internacional de Trabajadores Sociales </w:t>
      </w:r>
      <w:r>
        <w:rPr>
          <w:rFonts w:ascii="Arial" w:eastAsia="Times New Roman" w:hAnsi="Arial" w:cs="Arial"/>
          <w:sz w:val="24"/>
          <w:szCs w:val="24"/>
          <w:lang w:eastAsia="es-AR"/>
        </w:rPr>
        <w:t xml:space="preserve">(FITS) </w:t>
      </w:r>
      <w:r w:rsidRPr="006E4F32">
        <w:rPr>
          <w:rFonts w:ascii="Arial" w:eastAsia="Times New Roman" w:hAnsi="Arial" w:cs="Arial"/>
          <w:sz w:val="24"/>
          <w:szCs w:val="24"/>
          <w:lang w:eastAsia="es-AR"/>
        </w:rPr>
        <w:t>en su definición global del trabajo social</w:t>
      </w:r>
      <w:r>
        <w:rPr>
          <w:rFonts w:ascii="Arial" w:eastAsia="Times New Roman" w:hAnsi="Arial" w:cs="Arial"/>
          <w:sz w:val="24"/>
          <w:szCs w:val="24"/>
          <w:lang w:eastAsia="es-AR"/>
        </w:rPr>
        <w:t>,</w:t>
      </w:r>
      <w:r w:rsidRPr="006E4F32">
        <w:rPr>
          <w:rFonts w:ascii="Arial" w:eastAsia="Times New Roman" w:hAnsi="Arial" w:cs="Arial"/>
          <w:sz w:val="24"/>
          <w:szCs w:val="24"/>
          <w:lang w:eastAsia="es-AR"/>
        </w:rPr>
        <w:t xml:space="preserve"> que tiene varios niveles y promueve su ampliación a nivel regional y nacional</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sz w:val="24"/>
          <w:szCs w:val="24"/>
          <w:lang w:eastAsia="es-AR"/>
        </w:rPr>
        <w:t>Todas las políticas de la FITS, incluida la definición de trabajo social, se derivan de estos principios éticos.</w:t>
      </w:r>
    </w:p>
    <w:p w:rsidR="00D21439" w:rsidRPr="006E4F32" w:rsidRDefault="00D21439" w:rsidP="00D21439">
      <w:pPr>
        <w:shd w:val="clear" w:color="auto" w:fill="FFFFFF"/>
        <w:spacing w:after="0" w:line="360" w:lineRule="auto"/>
        <w:ind w:firstLine="708"/>
        <w:jc w:val="both"/>
        <w:rPr>
          <w:rFonts w:ascii="Arial" w:eastAsia="Times New Roman" w:hAnsi="Arial" w:cs="Arial"/>
          <w:sz w:val="24"/>
          <w:szCs w:val="24"/>
          <w:lang w:eastAsia="es-AR"/>
        </w:rPr>
      </w:pPr>
      <w:r>
        <w:rPr>
          <w:rFonts w:ascii="Arial" w:eastAsia="Times New Roman" w:hAnsi="Arial" w:cs="Arial"/>
          <w:i/>
          <w:iCs/>
          <w:sz w:val="24"/>
          <w:szCs w:val="24"/>
          <w:lang w:eastAsia="es-AR"/>
        </w:rPr>
        <w:t>“</w:t>
      </w:r>
      <w:r w:rsidRPr="006E4F32">
        <w:rPr>
          <w:rFonts w:ascii="Arial" w:eastAsia="Times New Roman" w:hAnsi="Arial" w:cs="Arial"/>
          <w:i/>
          <w:iCs/>
          <w:sz w:val="24"/>
          <w:szCs w:val="24"/>
          <w:lang w:eastAsia="es-AR"/>
        </w:rPr>
        <w:t>El trabajo social es una profesión basada en la práctica y una disciplina académica que promueve el cambio y el desarrollo social, la cohesión social, y el fortalecimiento y la liberación de las personas. Los principios de la justicia social, los derechos humanos, la responsabilidad colectiva y el respeto a la diversidad son fundamentales para el trabajo social. Respaldada por las teorías del trabajo social, las ciencias sociales, las humanidades y los conocimientos indígenas, el trabajo social involucra a las personas y las estructuras para hacer frente a desafíos de la vida y aumentar el bienestar</w:t>
      </w:r>
      <w:r>
        <w:rPr>
          <w:rFonts w:ascii="Arial" w:eastAsia="Times New Roman" w:hAnsi="Arial" w:cs="Arial"/>
          <w:i/>
          <w:iCs/>
          <w:sz w:val="24"/>
          <w:szCs w:val="24"/>
          <w:lang w:eastAsia="es-AR"/>
        </w:rPr>
        <w:t>”</w:t>
      </w:r>
      <w:r w:rsidRPr="006E4F32">
        <w:rPr>
          <w:rFonts w:ascii="Arial" w:eastAsia="Times New Roman" w:hAnsi="Arial" w:cs="Arial"/>
          <w:i/>
          <w:iCs/>
          <w:sz w:val="24"/>
          <w:szCs w:val="24"/>
          <w:lang w:eastAsia="es-AR"/>
        </w:rPr>
        <w:t>. </w:t>
      </w:r>
      <w:hyperlink r:id="rId6" w:tgtFrame="_blank" w:history="1">
        <w:r w:rsidRPr="006E4F32">
          <w:rPr>
            <w:rFonts w:ascii="Arial" w:eastAsia="Times New Roman" w:hAnsi="Arial" w:cs="Arial"/>
            <w:i/>
            <w:iCs/>
            <w:sz w:val="24"/>
            <w:szCs w:val="24"/>
            <w:lang w:eastAsia="es-AR"/>
          </w:rPr>
          <w:t>http://ifsw.org/propuesta-de-definicion-global-del-trabajo-social/</w:t>
        </w:r>
      </w:hyperlink>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b/>
          <w:bCs/>
          <w:sz w:val="24"/>
          <w:szCs w:val="24"/>
          <w:lang w:eastAsia="es-AR"/>
        </w:rPr>
        <w:t>Principios</w:t>
      </w:r>
      <w:r>
        <w:rPr>
          <w:rFonts w:ascii="Arial" w:eastAsia="Times New Roman" w:hAnsi="Arial" w:cs="Arial"/>
          <w:b/>
          <w:bCs/>
          <w:sz w:val="24"/>
          <w:szCs w:val="24"/>
          <w:lang w:eastAsia="es-AR"/>
        </w:rPr>
        <w:t xml:space="preserve"> Éticos</w:t>
      </w:r>
      <w:r w:rsidRPr="006E4F32">
        <w:rPr>
          <w:rFonts w:ascii="Arial" w:eastAsia="Times New Roman" w:hAnsi="Arial" w:cs="Arial"/>
          <w:b/>
          <w:bCs/>
          <w:sz w:val="24"/>
          <w:szCs w:val="24"/>
          <w:lang w:eastAsia="es-AR"/>
        </w:rPr>
        <w:t>:</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b/>
          <w:bCs/>
          <w:sz w:val="24"/>
          <w:szCs w:val="24"/>
          <w:lang w:eastAsia="es-AR"/>
        </w:rPr>
        <w:t>1</w:t>
      </w:r>
      <w:r>
        <w:rPr>
          <w:rFonts w:ascii="Arial" w:eastAsia="Times New Roman" w:hAnsi="Arial" w:cs="Arial"/>
          <w:b/>
          <w:bCs/>
          <w:sz w:val="24"/>
          <w:szCs w:val="24"/>
          <w:lang w:eastAsia="es-AR"/>
        </w:rPr>
        <w:t>.</w:t>
      </w:r>
      <w:r w:rsidRPr="006E4F32">
        <w:rPr>
          <w:rFonts w:ascii="Arial" w:eastAsia="Times New Roman" w:hAnsi="Arial" w:cs="Arial"/>
          <w:b/>
          <w:bCs/>
          <w:sz w:val="24"/>
          <w:szCs w:val="24"/>
          <w:lang w:eastAsia="es-AR"/>
        </w:rPr>
        <w:t xml:space="preserve"> Reconocer la Dignidad Inherente del Ser Humano</w:t>
      </w:r>
      <w:r>
        <w:rPr>
          <w:rFonts w:ascii="Arial" w:eastAsia="Times New Roman" w:hAnsi="Arial" w:cs="Arial"/>
          <w:b/>
          <w:bCs/>
          <w:sz w:val="24"/>
          <w:szCs w:val="24"/>
          <w:lang w:eastAsia="es-AR"/>
        </w:rPr>
        <w:t xml:space="preserve"> -</w:t>
      </w:r>
      <w:r w:rsidRPr="006E4F32">
        <w:rPr>
          <w:rFonts w:ascii="Arial" w:eastAsia="Times New Roman" w:hAnsi="Arial" w:cs="Arial"/>
          <w:b/>
          <w:bCs/>
          <w:sz w:val="24"/>
          <w:szCs w:val="24"/>
          <w:lang w:eastAsia="es-AR"/>
        </w:rPr>
        <w:t xml:space="preserve"> Humanidad</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Pr>
          <w:rFonts w:ascii="Arial" w:eastAsia="Times New Roman" w:hAnsi="Arial" w:cs="Arial"/>
          <w:sz w:val="24"/>
          <w:szCs w:val="24"/>
          <w:lang w:eastAsia="es-AR"/>
        </w:rPr>
        <w:t>Los y las trabajadorx</w:t>
      </w:r>
      <w:r w:rsidRPr="006E4F32">
        <w:rPr>
          <w:rFonts w:ascii="Arial" w:eastAsia="Times New Roman" w:hAnsi="Arial" w:cs="Arial"/>
          <w:sz w:val="24"/>
          <w:szCs w:val="24"/>
          <w:lang w:eastAsia="es-AR"/>
        </w:rPr>
        <w:t>s sociales reconocen y respetan la dignidad y el valor inherentes a todos los seres humanos en actitud, palabra y actos. Respetamos a todas las personas, pero desafiamos las creencias y acciones de aquellos individuos que se devalúan o estigmatizan a ellos mismos o a otras personas.</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b/>
          <w:bCs/>
          <w:sz w:val="24"/>
          <w:szCs w:val="24"/>
          <w:lang w:eastAsia="es-AR"/>
        </w:rPr>
        <w:t>2</w:t>
      </w:r>
      <w:r>
        <w:rPr>
          <w:rFonts w:ascii="Arial" w:eastAsia="Times New Roman" w:hAnsi="Arial" w:cs="Arial"/>
          <w:b/>
          <w:bCs/>
          <w:sz w:val="24"/>
          <w:szCs w:val="24"/>
          <w:lang w:eastAsia="es-AR"/>
        </w:rPr>
        <w:t>.</w:t>
      </w:r>
      <w:r w:rsidRPr="006E4F32">
        <w:rPr>
          <w:rFonts w:ascii="Arial" w:eastAsia="Times New Roman" w:hAnsi="Arial" w:cs="Arial"/>
          <w:b/>
          <w:bCs/>
          <w:sz w:val="24"/>
          <w:szCs w:val="24"/>
          <w:lang w:eastAsia="es-AR"/>
        </w:rPr>
        <w:t xml:space="preserve"> Promover los derechos humanos</w:t>
      </w:r>
    </w:p>
    <w:p w:rsidR="00D21439" w:rsidRDefault="00D21439" w:rsidP="00D21439">
      <w:pPr>
        <w:shd w:val="clear" w:color="auto" w:fill="FFFFFF"/>
        <w:spacing w:after="0" w:line="360" w:lineRule="auto"/>
        <w:jc w:val="both"/>
        <w:rPr>
          <w:rFonts w:ascii="Arial" w:eastAsia="Times New Roman" w:hAnsi="Arial" w:cs="Arial"/>
          <w:sz w:val="24"/>
          <w:szCs w:val="24"/>
          <w:lang w:eastAsia="es-AR"/>
        </w:rPr>
      </w:pPr>
      <w:r>
        <w:rPr>
          <w:rFonts w:ascii="Arial" w:eastAsia="Times New Roman" w:hAnsi="Arial" w:cs="Arial"/>
          <w:sz w:val="24"/>
          <w:szCs w:val="24"/>
          <w:lang w:eastAsia="es-AR"/>
        </w:rPr>
        <w:t>Los y las trabajadorx</w:t>
      </w:r>
      <w:r w:rsidRPr="006E4F32">
        <w:rPr>
          <w:rFonts w:ascii="Arial" w:eastAsia="Times New Roman" w:hAnsi="Arial" w:cs="Arial"/>
          <w:sz w:val="24"/>
          <w:szCs w:val="24"/>
          <w:lang w:eastAsia="es-AR"/>
        </w:rPr>
        <w:t xml:space="preserve">s sociales abrazan y promueven los derechos fundamentales e inalienables de todos los seres humanos. El trabajo social se basa en el respeto, valor </w:t>
      </w:r>
    </w:p>
    <w:p w:rsidR="00D21439" w:rsidRDefault="00D21439" w:rsidP="00D21439">
      <w:pPr>
        <w:shd w:val="clear" w:color="auto" w:fill="FFFFFF"/>
        <w:spacing w:after="0" w:line="360" w:lineRule="auto"/>
        <w:jc w:val="both"/>
        <w:rPr>
          <w:rFonts w:ascii="Arial" w:eastAsia="Times New Roman" w:hAnsi="Arial" w:cs="Arial"/>
          <w:sz w:val="24"/>
          <w:szCs w:val="24"/>
          <w:lang w:eastAsia="es-AR"/>
        </w:rPr>
      </w:pP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sz w:val="24"/>
          <w:szCs w:val="24"/>
          <w:lang w:eastAsia="es-AR"/>
        </w:rPr>
        <w:t>inherente al ser humano, la dignidad de todas las personas y los derechos individuales, sociales/civiles que se deriva</w:t>
      </w:r>
      <w:r>
        <w:rPr>
          <w:rFonts w:ascii="Arial" w:eastAsia="Times New Roman" w:hAnsi="Arial" w:cs="Arial"/>
          <w:sz w:val="24"/>
          <w:szCs w:val="24"/>
          <w:lang w:eastAsia="es-AR"/>
        </w:rPr>
        <w:t>n de esto. Los y las trabajadorx</w:t>
      </w:r>
      <w:r w:rsidRPr="006E4F32">
        <w:rPr>
          <w:rFonts w:ascii="Arial" w:eastAsia="Times New Roman" w:hAnsi="Arial" w:cs="Arial"/>
          <w:sz w:val="24"/>
          <w:szCs w:val="24"/>
          <w:lang w:eastAsia="es-AR"/>
        </w:rPr>
        <w:t>s sociales a menudo trabajan con personas para encontrar un equilibrio apropiado entre los derechos humanos que compiten entre sí.</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b/>
          <w:bCs/>
          <w:sz w:val="24"/>
          <w:szCs w:val="24"/>
          <w:lang w:eastAsia="es-AR"/>
        </w:rPr>
        <w:t>3</w:t>
      </w:r>
      <w:r>
        <w:rPr>
          <w:rFonts w:ascii="Arial" w:eastAsia="Times New Roman" w:hAnsi="Arial" w:cs="Arial"/>
          <w:b/>
          <w:bCs/>
          <w:sz w:val="24"/>
          <w:szCs w:val="24"/>
          <w:lang w:eastAsia="es-AR"/>
        </w:rPr>
        <w:t>.</w:t>
      </w:r>
      <w:r w:rsidRPr="006E4F32">
        <w:rPr>
          <w:rFonts w:ascii="Arial" w:eastAsia="Times New Roman" w:hAnsi="Arial" w:cs="Arial"/>
          <w:b/>
          <w:bCs/>
          <w:sz w:val="24"/>
          <w:szCs w:val="24"/>
          <w:lang w:eastAsia="es-AR"/>
        </w:rPr>
        <w:t xml:space="preserve"> Promover la justicia social</w:t>
      </w:r>
    </w:p>
    <w:p w:rsidR="00D21439" w:rsidRDefault="00D21439" w:rsidP="00D21439">
      <w:pPr>
        <w:shd w:val="clear" w:color="auto" w:fill="FFFFFF"/>
        <w:spacing w:after="0" w:line="360" w:lineRule="auto"/>
        <w:jc w:val="both"/>
        <w:rPr>
          <w:rFonts w:ascii="Arial" w:eastAsia="Times New Roman" w:hAnsi="Arial" w:cs="Arial"/>
          <w:sz w:val="24"/>
          <w:szCs w:val="24"/>
          <w:lang w:eastAsia="es-AR"/>
        </w:rPr>
      </w:pPr>
      <w:r>
        <w:rPr>
          <w:rFonts w:ascii="Arial" w:eastAsia="Times New Roman" w:hAnsi="Arial" w:cs="Arial"/>
          <w:sz w:val="24"/>
          <w:szCs w:val="24"/>
          <w:lang w:eastAsia="es-AR"/>
        </w:rPr>
        <w:t>Los y las trabajadorx</w:t>
      </w:r>
      <w:r w:rsidRPr="006E4F32">
        <w:rPr>
          <w:rFonts w:ascii="Arial" w:eastAsia="Times New Roman" w:hAnsi="Arial" w:cs="Arial"/>
          <w:sz w:val="24"/>
          <w:szCs w:val="24"/>
          <w:lang w:eastAsia="es-AR"/>
        </w:rPr>
        <w:t xml:space="preserve">s sociales tienen la responsabilidad de involucrar a las personas en el logro de la justicia social, en relación con la sociedad en general y en relación con las personas con las que trabajan. </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sz w:val="24"/>
          <w:szCs w:val="24"/>
          <w:lang w:eastAsia="es-AR"/>
        </w:rPr>
        <w:t>Esto significa:</w:t>
      </w:r>
    </w:p>
    <w:p w:rsidR="00D21439" w:rsidRPr="006E4F32" w:rsidRDefault="00D21439" w:rsidP="00D21439">
      <w:pPr>
        <w:shd w:val="clear" w:color="auto" w:fill="FFFFFF"/>
        <w:spacing w:after="0" w:line="360" w:lineRule="auto"/>
        <w:jc w:val="both"/>
        <w:rPr>
          <w:rFonts w:ascii="Arial" w:eastAsia="Times New Roman" w:hAnsi="Arial" w:cs="Arial"/>
          <w:b/>
          <w:sz w:val="24"/>
          <w:szCs w:val="24"/>
          <w:lang w:eastAsia="es-AR"/>
        </w:rPr>
      </w:pPr>
      <w:r w:rsidRPr="006E4F32">
        <w:rPr>
          <w:rFonts w:ascii="Arial" w:eastAsia="Times New Roman" w:hAnsi="Arial" w:cs="Arial"/>
          <w:b/>
          <w:sz w:val="24"/>
          <w:szCs w:val="24"/>
          <w:lang w:eastAsia="es-AR"/>
        </w:rPr>
        <w:t>3.1 Desafiando la discriminación y la opresión institucional</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Pr>
          <w:rFonts w:ascii="Arial" w:eastAsia="Times New Roman" w:hAnsi="Arial" w:cs="Arial"/>
          <w:sz w:val="24"/>
          <w:szCs w:val="24"/>
          <w:lang w:eastAsia="es-AR"/>
        </w:rPr>
        <w:t>Los y las trabajadorx</w:t>
      </w:r>
      <w:r w:rsidRPr="006E4F32">
        <w:rPr>
          <w:rFonts w:ascii="Arial" w:eastAsia="Times New Roman" w:hAnsi="Arial" w:cs="Arial"/>
          <w:sz w:val="24"/>
          <w:szCs w:val="24"/>
          <w:lang w:eastAsia="es-AR"/>
        </w:rPr>
        <w:t>s promueven la justicia social en relación con la sociedad en general y con las personas con quienes trabajan.</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Pr>
          <w:rFonts w:ascii="Arial" w:eastAsia="Times New Roman" w:hAnsi="Arial" w:cs="Arial"/>
          <w:sz w:val="24"/>
          <w:szCs w:val="24"/>
          <w:lang w:eastAsia="es-AR"/>
        </w:rPr>
        <w:t>Los y las trabajadorx</w:t>
      </w:r>
      <w:r w:rsidRPr="006E4F32">
        <w:rPr>
          <w:rFonts w:ascii="Arial" w:eastAsia="Times New Roman" w:hAnsi="Arial" w:cs="Arial"/>
          <w:sz w:val="24"/>
          <w:szCs w:val="24"/>
          <w:lang w:eastAsia="es-AR"/>
        </w:rPr>
        <w:t>s sociales combaten todo tipo de discriminación, lo que incluye, pero no limita, discriminación por edad, capacidad, estado civil, clase, cultura, etnia, género, identidad de género, idioma, nacionalidad (o falta de ella), opiniones, otras características físicas, capacidades físicas o mentales, creencias políticas, pobreza, raza, estado civil, religión, sexo, orientación sexual, nivel socioeconómico, creencias espirituales o estructura familiar.</w:t>
      </w:r>
    </w:p>
    <w:p w:rsidR="00D21439" w:rsidRPr="006E4F32" w:rsidRDefault="00D21439" w:rsidP="00D21439">
      <w:pPr>
        <w:shd w:val="clear" w:color="auto" w:fill="FFFFFF"/>
        <w:spacing w:after="0" w:line="360" w:lineRule="auto"/>
        <w:jc w:val="both"/>
        <w:rPr>
          <w:rFonts w:ascii="Arial" w:eastAsia="Times New Roman" w:hAnsi="Arial" w:cs="Arial"/>
          <w:b/>
          <w:sz w:val="24"/>
          <w:szCs w:val="24"/>
          <w:lang w:eastAsia="es-AR"/>
        </w:rPr>
      </w:pPr>
      <w:r w:rsidRPr="006E4F32">
        <w:rPr>
          <w:rFonts w:ascii="Arial" w:eastAsia="Times New Roman" w:hAnsi="Arial" w:cs="Arial"/>
          <w:b/>
          <w:sz w:val="24"/>
          <w:szCs w:val="24"/>
          <w:lang w:eastAsia="es-AR"/>
        </w:rPr>
        <w:t>3.2 Respeto por la diversidad</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Pr>
          <w:rFonts w:ascii="Arial" w:eastAsia="Times New Roman" w:hAnsi="Arial" w:cs="Arial"/>
          <w:sz w:val="24"/>
          <w:szCs w:val="24"/>
          <w:lang w:eastAsia="es-AR"/>
        </w:rPr>
        <w:t>Los y las trabajadorx</w:t>
      </w:r>
      <w:r w:rsidRPr="006E4F32">
        <w:rPr>
          <w:rFonts w:ascii="Arial" w:eastAsia="Times New Roman" w:hAnsi="Arial" w:cs="Arial"/>
          <w:sz w:val="24"/>
          <w:szCs w:val="24"/>
          <w:lang w:eastAsia="es-AR"/>
        </w:rPr>
        <w:t>s sociales trabajan para fortalecer comunidades inclusivas que respeten la diversidad étnica y cultural de las sociedades, teniendo en cuenta las diferencias individuales, familiares, grupales y comunitarias.</w:t>
      </w:r>
    </w:p>
    <w:p w:rsidR="00D21439" w:rsidRPr="006E4F32" w:rsidRDefault="00D21439" w:rsidP="00D21439">
      <w:pPr>
        <w:shd w:val="clear" w:color="auto" w:fill="FFFFFF"/>
        <w:spacing w:after="0" w:line="360" w:lineRule="auto"/>
        <w:jc w:val="both"/>
        <w:rPr>
          <w:rFonts w:ascii="Arial" w:eastAsia="Times New Roman" w:hAnsi="Arial" w:cs="Arial"/>
          <w:b/>
          <w:sz w:val="24"/>
          <w:szCs w:val="24"/>
          <w:lang w:eastAsia="es-AR"/>
        </w:rPr>
      </w:pPr>
      <w:r w:rsidRPr="006E4F32">
        <w:rPr>
          <w:rFonts w:ascii="Arial" w:eastAsia="Times New Roman" w:hAnsi="Arial" w:cs="Arial"/>
          <w:b/>
          <w:sz w:val="24"/>
          <w:szCs w:val="24"/>
          <w:lang w:eastAsia="es-AR"/>
        </w:rPr>
        <w:t>3.3 Acceso a recursos equitativos</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Pr>
          <w:rFonts w:ascii="Arial" w:eastAsia="Times New Roman" w:hAnsi="Arial" w:cs="Arial"/>
          <w:sz w:val="24"/>
          <w:szCs w:val="24"/>
          <w:lang w:eastAsia="es-AR"/>
        </w:rPr>
        <w:t>Los y las trabajadorx</w:t>
      </w:r>
      <w:r w:rsidRPr="006E4F32">
        <w:rPr>
          <w:rFonts w:ascii="Arial" w:eastAsia="Times New Roman" w:hAnsi="Arial" w:cs="Arial"/>
          <w:sz w:val="24"/>
          <w:szCs w:val="24"/>
          <w:lang w:eastAsia="es-AR"/>
        </w:rPr>
        <w:t>s sociales abogan y trabajan para lograr el acceso y la distribución equitativa de los recursos y de las riquezas</w:t>
      </w:r>
    </w:p>
    <w:p w:rsidR="00D21439" w:rsidRPr="006E4F32" w:rsidRDefault="00D21439" w:rsidP="00D21439">
      <w:pPr>
        <w:shd w:val="clear" w:color="auto" w:fill="FFFFFF"/>
        <w:spacing w:after="0" w:line="360" w:lineRule="auto"/>
        <w:jc w:val="both"/>
        <w:rPr>
          <w:rFonts w:ascii="Arial" w:eastAsia="Times New Roman" w:hAnsi="Arial" w:cs="Arial"/>
          <w:b/>
          <w:sz w:val="24"/>
          <w:szCs w:val="24"/>
          <w:lang w:eastAsia="es-AR"/>
        </w:rPr>
      </w:pPr>
      <w:r w:rsidRPr="006E4F32">
        <w:rPr>
          <w:rFonts w:ascii="Arial" w:eastAsia="Times New Roman" w:hAnsi="Arial" w:cs="Arial"/>
          <w:b/>
          <w:sz w:val="24"/>
          <w:szCs w:val="24"/>
          <w:lang w:eastAsia="es-AR"/>
        </w:rPr>
        <w:t>3.4 Desafiando políticas y prácticas injustas</w:t>
      </w:r>
    </w:p>
    <w:p w:rsidR="00D21439" w:rsidRDefault="00D21439" w:rsidP="00D21439">
      <w:pPr>
        <w:shd w:val="clear" w:color="auto" w:fill="FFFFFF"/>
        <w:spacing w:after="0" w:line="360" w:lineRule="auto"/>
        <w:jc w:val="both"/>
        <w:rPr>
          <w:rFonts w:ascii="Arial" w:eastAsia="Times New Roman" w:hAnsi="Arial" w:cs="Arial"/>
          <w:sz w:val="24"/>
          <w:szCs w:val="24"/>
          <w:lang w:eastAsia="es-AR"/>
        </w:rPr>
      </w:pPr>
      <w:r>
        <w:rPr>
          <w:rFonts w:ascii="Arial" w:eastAsia="Times New Roman" w:hAnsi="Arial" w:cs="Arial"/>
          <w:sz w:val="24"/>
          <w:szCs w:val="24"/>
          <w:lang w:eastAsia="es-AR"/>
        </w:rPr>
        <w:t>Los y las trabajadorx</w:t>
      </w:r>
      <w:r w:rsidRPr="006E4F32">
        <w:rPr>
          <w:rFonts w:ascii="Arial" w:eastAsia="Times New Roman" w:hAnsi="Arial" w:cs="Arial"/>
          <w:sz w:val="24"/>
          <w:szCs w:val="24"/>
          <w:lang w:eastAsia="es-AR"/>
        </w:rPr>
        <w:t>s sociales trabajan para hacer una llamada de atención de sus empleadores/as, legisladores/as, políticos/as y las situaciones públicas en las que las políticas y los recursos son inadecuados o en los que las políticas y prácticas son opresivas, injustas o perjudiciales, y a</w:t>
      </w:r>
      <w:r>
        <w:rPr>
          <w:rFonts w:ascii="Arial" w:eastAsia="Times New Roman" w:hAnsi="Arial" w:cs="Arial"/>
          <w:sz w:val="24"/>
          <w:szCs w:val="24"/>
          <w:lang w:eastAsia="es-AR"/>
        </w:rPr>
        <w:t>l hacerlo, los y las trabajadorx</w:t>
      </w:r>
      <w:r w:rsidRPr="006E4F32">
        <w:rPr>
          <w:rFonts w:ascii="Arial" w:eastAsia="Times New Roman" w:hAnsi="Arial" w:cs="Arial"/>
          <w:sz w:val="24"/>
          <w:szCs w:val="24"/>
          <w:lang w:eastAsia="es-AR"/>
        </w:rPr>
        <w:t>s sociales no deben ser penalizados.</w:t>
      </w:r>
    </w:p>
    <w:p w:rsidR="00D21439" w:rsidRDefault="00D21439" w:rsidP="00D21439">
      <w:pPr>
        <w:shd w:val="clear" w:color="auto" w:fill="FFFFFF"/>
        <w:spacing w:after="0" w:line="360" w:lineRule="auto"/>
        <w:jc w:val="both"/>
        <w:rPr>
          <w:rFonts w:ascii="Arial" w:eastAsia="Times New Roman" w:hAnsi="Arial" w:cs="Arial"/>
          <w:sz w:val="24"/>
          <w:szCs w:val="24"/>
          <w:lang w:eastAsia="es-AR"/>
        </w:rPr>
      </w:pPr>
    </w:p>
    <w:p w:rsidR="00D21439" w:rsidRDefault="00D21439" w:rsidP="00D21439">
      <w:pPr>
        <w:shd w:val="clear" w:color="auto" w:fill="FFFFFF"/>
        <w:spacing w:after="0" w:line="360" w:lineRule="auto"/>
        <w:jc w:val="both"/>
        <w:rPr>
          <w:rFonts w:ascii="Arial" w:eastAsia="Times New Roman" w:hAnsi="Arial" w:cs="Arial"/>
          <w:sz w:val="24"/>
          <w:szCs w:val="24"/>
          <w:lang w:eastAsia="es-AR"/>
        </w:rPr>
      </w:pPr>
    </w:p>
    <w:p w:rsidR="00D21439" w:rsidRDefault="00D21439" w:rsidP="00D21439">
      <w:pPr>
        <w:shd w:val="clear" w:color="auto" w:fill="FFFFFF"/>
        <w:spacing w:after="0" w:line="360" w:lineRule="auto"/>
        <w:jc w:val="both"/>
        <w:rPr>
          <w:rFonts w:ascii="Arial" w:eastAsia="Times New Roman" w:hAnsi="Arial" w:cs="Arial"/>
          <w:sz w:val="24"/>
          <w:szCs w:val="24"/>
          <w:lang w:eastAsia="es-AR"/>
        </w:rPr>
      </w:pP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Pr>
          <w:rFonts w:ascii="Arial" w:eastAsia="Times New Roman" w:hAnsi="Arial" w:cs="Arial"/>
          <w:sz w:val="24"/>
          <w:szCs w:val="24"/>
          <w:lang w:eastAsia="es-AR"/>
        </w:rPr>
        <w:t>Los y las trabajadorx</w:t>
      </w:r>
      <w:r w:rsidRPr="006E4F32">
        <w:rPr>
          <w:rFonts w:ascii="Arial" w:eastAsia="Times New Roman" w:hAnsi="Arial" w:cs="Arial"/>
          <w:sz w:val="24"/>
          <w:szCs w:val="24"/>
          <w:lang w:eastAsia="es-AR"/>
        </w:rPr>
        <w:t>s sociales deben ser conscientes de las situaciones que pueden amenazar su propia seguridad y deben tomar decisiones razonables en tales circu</w:t>
      </w:r>
      <w:r>
        <w:rPr>
          <w:rFonts w:ascii="Arial" w:eastAsia="Times New Roman" w:hAnsi="Arial" w:cs="Arial"/>
          <w:sz w:val="24"/>
          <w:szCs w:val="24"/>
          <w:lang w:eastAsia="es-AR"/>
        </w:rPr>
        <w:t>nstancias. Los y las trabajadorx</w:t>
      </w:r>
      <w:r w:rsidRPr="006E4F32">
        <w:rPr>
          <w:rFonts w:ascii="Arial" w:eastAsia="Times New Roman" w:hAnsi="Arial" w:cs="Arial"/>
          <w:sz w:val="24"/>
          <w:szCs w:val="24"/>
          <w:lang w:eastAsia="es-AR"/>
        </w:rPr>
        <w:t>s sociales no están obligados a actuar cuando se ponen en riesgo.</w:t>
      </w:r>
    </w:p>
    <w:p w:rsidR="00D21439" w:rsidRPr="006E4F32" w:rsidRDefault="00D21439" w:rsidP="00D21439">
      <w:pPr>
        <w:shd w:val="clear" w:color="auto" w:fill="FFFFFF"/>
        <w:spacing w:after="0" w:line="360" w:lineRule="auto"/>
        <w:jc w:val="both"/>
        <w:rPr>
          <w:rFonts w:ascii="Arial" w:eastAsia="Times New Roman" w:hAnsi="Arial" w:cs="Arial"/>
          <w:b/>
          <w:sz w:val="24"/>
          <w:szCs w:val="24"/>
          <w:lang w:eastAsia="es-AR"/>
        </w:rPr>
      </w:pPr>
      <w:r w:rsidRPr="006E4F32">
        <w:rPr>
          <w:rFonts w:ascii="Arial" w:eastAsia="Times New Roman" w:hAnsi="Arial" w:cs="Arial"/>
          <w:b/>
          <w:sz w:val="24"/>
          <w:szCs w:val="24"/>
          <w:lang w:eastAsia="es-AR"/>
        </w:rPr>
        <w:t>3.5 Construyendo Solidaridad</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Pr>
          <w:rFonts w:ascii="Arial" w:eastAsia="Times New Roman" w:hAnsi="Arial" w:cs="Arial"/>
          <w:sz w:val="24"/>
          <w:szCs w:val="24"/>
          <w:lang w:eastAsia="es-AR"/>
        </w:rPr>
        <w:t>Los y las trabajadorx</w:t>
      </w:r>
      <w:r w:rsidRPr="006E4F32">
        <w:rPr>
          <w:rFonts w:ascii="Arial" w:eastAsia="Times New Roman" w:hAnsi="Arial" w:cs="Arial"/>
          <w:sz w:val="24"/>
          <w:szCs w:val="24"/>
          <w:lang w:eastAsia="es-AR"/>
        </w:rPr>
        <w:t>s sociales trabajan activamente en las comunidades y con sus compañeros y compañeras de dentro y fuera de la profesión, para construir redes de solidaridad para trabajar hacia un cambio transformacional y sociedades inclusivas y responsables.</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b/>
          <w:bCs/>
          <w:sz w:val="24"/>
          <w:szCs w:val="24"/>
          <w:lang w:eastAsia="es-AR"/>
        </w:rPr>
        <w:t>4</w:t>
      </w:r>
      <w:r>
        <w:rPr>
          <w:rFonts w:ascii="Arial" w:eastAsia="Times New Roman" w:hAnsi="Arial" w:cs="Arial"/>
          <w:b/>
          <w:bCs/>
          <w:sz w:val="24"/>
          <w:szCs w:val="24"/>
          <w:lang w:eastAsia="es-AR"/>
        </w:rPr>
        <w:t>.</w:t>
      </w:r>
      <w:r w:rsidRPr="006E4F32">
        <w:rPr>
          <w:rFonts w:ascii="Arial" w:eastAsia="Times New Roman" w:hAnsi="Arial" w:cs="Arial"/>
          <w:b/>
          <w:bCs/>
          <w:sz w:val="24"/>
          <w:szCs w:val="24"/>
          <w:lang w:eastAsia="es-AR"/>
        </w:rPr>
        <w:t xml:space="preserve"> Promover el derecho a la autodeterminación</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Pr>
          <w:rFonts w:ascii="Arial" w:eastAsia="Times New Roman" w:hAnsi="Arial" w:cs="Arial"/>
          <w:sz w:val="24"/>
          <w:szCs w:val="24"/>
          <w:lang w:eastAsia="es-AR"/>
        </w:rPr>
        <w:t>Los y las trabajadorx</w:t>
      </w:r>
      <w:r w:rsidRPr="006E4F32">
        <w:rPr>
          <w:rFonts w:ascii="Arial" w:eastAsia="Times New Roman" w:hAnsi="Arial" w:cs="Arial"/>
          <w:sz w:val="24"/>
          <w:szCs w:val="24"/>
          <w:lang w:eastAsia="es-AR"/>
        </w:rPr>
        <w:t>s sociales respetan y promueven los derechos de las personas a hacer sus propias elecciones y tomar sus propias decisiones, fomentar esto no amenaza los derechos e intereses legítimos de los demás.</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b/>
          <w:bCs/>
          <w:sz w:val="24"/>
          <w:szCs w:val="24"/>
          <w:lang w:eastAsia="es-AR"/>
        </w:rPr>
        <w:t>5</w:t>
      </w:r>
      <w:r>
        <w:rPr>
          <w:rFonts w:ascii="Arial" w:eastAsia="Times New Roman" w:hAnsi="Arial" w:cs="Arial"/>
          <w:b/>
          <w:bCs/>
          <w:sz w:val="24"/>
          <w:szCs w:val="24"/>
          <w:lang w:eastAsia="es-AR"/>
        </w:rPr>
        <w:t>.</w:t>
      </w:r>
      <w:r w:rsidRPr="006E4F32">
        <w:rPr>
          <w:rFonts w:ascii="Arial" w:eastAsia="Times New Roman" w:hAnsi="Arial" w:cs="Arial"/>
          <w:b/>
          <w:bCs/>
          <w:sz w:val="24"/>
          <w:szCs w:val="24"/>
          <w:lang w:eastAsia="es-AR"/>
        </w:rPr>
        <w:t xml:space="preserve"> Promover el derecho a la participación</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Pr>
          <w:rFonts w:ascii="Arial" w:eastAsia="Times New Roman" w:hAnsi="Arial" w:cs="Arial"/>
          <w:sz w:val="24"/>
          <w:szCs w:val="24"/>
          <w:lang w:eastAsia="es-AR"/>
        </w:rPr>
        <w:t>Los y las trabajadorx</w:t>
      </w:r>
      <w:r w:rsidRPr="006E4F32">
        <w:rPr>
          <w:rFonts w:ascii="Arial" w:eastAsia="Times New Roman" w:hAnsi="Arial" w:cs="Arial"/>
          <w:sz w:val="24"/>
          <w:szCs w:val="24"/>
          <w:lang w:eastAsia="es-AR"/>
        </w:rPr>
        <w:t>s sociales trabajan para desarrollar la autoestima y las capacidades de las personas, promoviendo su plena implicación y participación en todos los aspectos de las decisiones y acciones que afectan sus vidas.</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b/>
          <w:bCs/>
          <w:sz w:val="24"/>
          <w:szCs w:val="24"/>
          <w:lang w:eastAsia="es-AR"/>
        </w:rPr>
        <w:t>6</w:t>
      </w:r>
      <w:r>
        <w:rPr>
          <w:rFonts w:ascii="Arial" w:eastAsia="Times New Roman" w:hAnsi="Arial" w:cs="Arial"/>
          <w:b/>
          <w:bCs/>
          <w:sz w:val="24"/>
          <w:szCs w:val="24"/>
          <w:lang w:eastAsia="es-AR"/>
        </w:rPr>
        <w:t>.</w:t>
      </w:r>
      <w:r w:rsidRPr="006E4F32">
        <w:rPr>
          <w:rFonts w:ascii="Arial" w:eastAsia="Times New Roman" w:hAnsi="Arial" w:cs="Arial"/>
          <w:b/>
          <w:bCs/>
          <w:sz w:val="24"/>
          <w:szCs w:val="24"/>
          <w:lang w:eastAsia="es-AR"/>
        </w:rPr>
        <w:t xml:space="preserve"> Respeto por la confidencialidad y la privacidad</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b/>
          <w:sz w:val="24"/>
          <w:szCs w:val="24"/>
          <w:lang w:eastAsia="es-AR"/>
        </w:rPr>
        <w:t>6.1</w:t>
      </w:r>
      <w:r>
        <w:rPr>
          <w:rFonts w:ascii="Arial" w:eastAsia="Times New Roman" w:hAnsi="Arial" w:cs="Arial"/>
          <w:sz w:val="24"/>
          <w:szCs w:val="24"/>
          <w:lang w:eastAsia="es-AR"/>
        </w:rPr>
        <w:t xml:space="preserve"> Los y las trabajadorx</w:t>
      </w:r>
      <w:r w:rsidRPr="006E4F32">
        <w:rPr>
          <w:rFonts w:ascii="Arial" w:eastAsia="Times New Roman" w:hAnsi="Arial" w:cs="Arial"/>
          <w:sz w:val="24"/>
          <w:szCs w:val="24"/>
          <w:lang w:eastAsia="es-AR"/>
        </w:rPr>
        <w:t>s sociales respetan y trabajan de acuerdo con los derechos de las personas a la confidencialidad y privacidad a menos que exista el riesgo de daño a sí mismo, a otros u otras restricciones de carácter legal.</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b/>
          <w:sz w:val="24"/>
          <w:szCs w:val="24"/>
          <w:lang w:eastAsia="es-AR"/>
        </w:rPr>
        <w:t>6.2</w:t>
      </w:r>
      <w:r>
        <w:rPr>
          <w:rFonts w:ascii="Arial" w:eastAsia="Times New Roman" w:hAnsi="Arial" w:cs="Arial"/>
          <w:sz w:val="24"/>
          <w:szCs w:val="24"/>
          <w:lang w:eastAsia="es-AR"/>
        </w:rPr>
        <w:t xml:space="preserve"> Los y las trabajadorx</w:t>
      </w:r>
      <w:r w:rsidRPr="006E4F32">
        <w:rPr>
          <w:rFonts w:ascii="Arial" w:eastAsia="Times New Roman" w:hAnsi="Arial" w:cs="Arial"/>
          <w:sz w:val="24"/>
          <w:szCs w:val="24"/>
          <w:lang w:eastAsia="es-AR"/>
        </w:rPr>
        <w:t>s sociales informan a las personas con las que se comprometen acerca de tales límites a la confidencialidad y la privacidad.</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b/>
          <w:bCs/>
          <w:sz w:val="24"/>
          <w:szCs w:val="24"/>
          <w:lang w:eastAsia="es-AR"/>
        </w:rPr>
        <w:t>7</w:t>
      </w:r>
      <w:r>
        <w:rPr>
          <w:rFonts w:ascii="Arial" w:eastAsia="Times New Roman" w:hAnsi="Arial" w:cs="Arial"/>
          <w:b/>
          <w:bCs/>
          <w:sz w:val="24"/>
          <w:szCs w:val="24"/>
          <w:lang w:eastAsia="es-AR"/>
        </w:rPr>
        <w:t>.</w:t>
      </w:r>
      <w:r w:rsidRPr="006E4F32">
        <w:rPr>
          <w:rFonts w:ascii="Arial" w:eastAsia="Times New Roman" w:hAnsi="Arial" w:cs="Arial"/>
          <w:b/>
          <w:bCs/>
          <w:sz w:val="24"/>
          <w:szCs w:val="24"/>
          <w:lang w:eastAsia="es-AR"/>
        </w:rPr>
        <w:t xml:space="preserve"> Trato a las personas como un Todo</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Pr>
          <w:rFonts w:ascii="Arial" w:eastAsia="Times New Roman" w:hAnsi="Arial" w:cs="Arial"/>
          <w:sz w:val="24"/>
          <w:szCs w:val="24"/>
          <w:lang w:eastAsia="es-AR"/>
        </w:rPr>
        <w:t>Los y las trabajadorx</w:t>
      </w:r>
      <w:r w:rsidRPr="006E4F32">
        <w:rPr>
          <w:rFonts w:ascii="Arial" w:eastAsia="Times New Roman" w:hAnsi="Arial" w:cs="Arial"/>
          <w:sz w:val="24"/>
          <w:szCs w:val="24"/>
          <w:lang w:eastAsia="es-AR"/>
        </w:rPr>
        <w:t>s sociales reconocen las dimensiones biológicas, psicológicas, sociales y espirituales de las vidas de las personas y entienden y tratan a todas las personas como un ente completo. Dicho reconocimiento se utiliza para formular evaluaciones e intervenciones holísticas con la participación plena de las personas, las organizaciones y las comunidades con quiene</w:t>
      </w:r>
      <w:r>
        <w:rPr>
          <w:rFonts w:ascii="Arial" w:eastAsia="Times New Roman" w:hAnsi="Arial" w:cs="Arial"/>
          <w:sz w:val="24"/>
          <w:szCs w:val="24"/>
          <w:lang w:eastAsia="es-AR"/>
        </w:rPr>
        <w:t>s trabajan los y las trabajadorx</w:t>
      </w:r>
      <w:r w:rsidRPr="006E4F32">
        <w:rPr>
          <w:rFonts w:ascii="Arial" w:eastAsia="Times New Roman" w:hAnsi="Arial" w:cs="Arial"/>
          <w:sz w:val="24"/>
          <w:szCs w:val="24"/>
          <w:lang w:eastAsia="es-AR"/>
        </w:rPr>
        <w:t>s sociales.</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b/>
          <w:bCs/>
          <w:sz w:val="24"/>
          <w:szCs w:val="24"/>
          <w:lang w:eastAsia="es-AR"/>
        </w:rPr>
        <w:t>8</w:t>
      </w:r>
      <w:r>
        <w:rPr>
          <w:rFonts w:ascii="Arial" w:eastAsia="Times New Roman" w:hAnsi="Arial" w:cs="Arial"/>
          <w:b/>
          <w:bCs/>
          <w:sz w:val="24"/>
          <w:szCs w:val="24"/>
          <w:lang w:eastAsia="es-AR"/>
        </w:rPr>
        <w:t>.</w:t>
      </w:r>
      <w:r w:rsidRPr="006E4F32">
        <w:rPr>
          <w:rFonts w:ascii="Arial" w:eastAsia="Times New Roman" w:hAnsi="Arial" w:cs="Arial"/>
          <w:b/>
          <w:bCs/>
          <w:sz w:val="24"/>
          <w:szCs w:val="24"/>
          <w:lang w:eastAsia="es-AR"/>
        </w:rPr>
        <w:t xml:space="preserve"> Uso ético de la tecnología y las redes sociales</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b/>
          <w:sz w:val="24"/>
          <w:szCs w:val="24"/>
          <w:lang w:eastAsia="es-AR"/>
        </w:rPr>
        <w:t>8.1</w:t>
      </w:r>
      <w:r w:rsidRPr="006E4F32">
        <w:rPr>
          <w:rFonts w:ascii="Arial" w:eastAsia="Times New Roman" w:hAnsi="Arial" w:cs="Arial"/>
          <w:sz w:val="24"/>
          <w:szCs w:val="24"/>
          <w:lang w:eastAsia="es-AR"/>
        </w:rPr>
        <w:t xml:space="preserve"> Los principios éticos explicados en esta Declaración se aplican a todos los contextos de la práctica del trabajo social, la educación y la investigación, ya suponga la atención directa cara a cara o mediante el uso de la tecnología digital y las redes sociales.</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b/>
          <w:sz w:val="24"/>
          <w:szCs w:val="24"/>
          <w:lang w:eastAsia="es-AR"/>
        </w:rPr>
        <w:t>8.2</w:t>
      </w:r>
      <w:r>
        <w:rPr>
          <w:rFonts w:ascii="Arial" w:eastAsia="Times New Roman" w:hAnsi="Arial" w:cs="Arial"/>
          <w:sz w:val="24"/>
          <w:szCs w:val="24"/>
          <w:lang w:eastAsia="es-AR"/>
        </w:rPr>
        <w:t xml:space="preserve"> Los y las trabajadorx</w:t>
      </w:r>
      <w:r w:rsidRPr="006E4F32">
        <w:rPr>
          <w:rFonts w:ascii="Arial" w:eastAsia="Times New Roman" w:hAnsi="Arial" w:cs="Arial"/>
          <w:sz w:val="24"/>
          <w:szCs w:val="24"/>
          <w:lang w:eastAsia="es-AR"/>
        </w:rPr>
        <w:t>s sociales deben reconocer que el uso de la tecnología digital y las redes sociales puede representar una amenaza para la práctica de muchos estándares éticos que incluyen, entre otros, privacidad y confidencialidad, conflictos de intereses, competencia y documentación, y deben obtener los conocimientos y habilidades necesarios para protegerse contra la práctica poco ética al usar tecnología.</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b/>
          <w:bCs/>
          <w:sz w:val="24"/>
          <w:szCs w:val="24"/>
          <w:lang w:eastAsia="es-AR"/>
        </w:rPr>
        <w:t>9 Integridad profesional</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b/>
          <w:sz w:val="24"/>
          <w:szCs w:val="24"/>
          <w:lang w:eastAsia="es-AR"/>
        </w:rPr>
        <w:t>9.1</w:t>
      </w:r>
      <w:r w:rsidRPr="006E4F32">
        <w:rPr>
          <w:rFonts w:ascii="Arial" w:eastAsia="Times New Roman" w:hAnsi="Arial" w:cs="Arial"/>
          <w:sz w:val="24"/>
          <w:szCs w:val="24"/>
          <w:lang w:eastAsia="es-AR"/>
        </w:rPr>
        <w:t xml:space="preserve"> Es responsabilidad de las asociaciones y organizaciones nacionales desarrollar y actualizar periódicamente sus propios códigos de ética o directrices éticas, para ser coherentes con esta Declaración, teniendo en cuenta las situaciones locales. También es responsabilidad de las organizaciones nacionales in</w:t>
      </w:r>
      <w:r>
        <w:rPr>
          <w:rFonts w:ascii="Arial" w:eastAsia="Times New Roman" w:hAnsi="Arial" w:cs="Arial"/>
          <w:sz w:val="24"/>
          <w:szCs w:val="24"/>
          <w:lang w:eastAsia="es-AR"/>
        </w:rPr>
        <w:t>formar a los y las trabajadorxs sociales y las unidades académicas</w:t>
      </w:r>
      <w:r w:rsidRPr="006E4F32">
        <w:rPr>
          <w:rFonts w:ascii="Arial" w:eastAsia="Times New Roman" w:hAnsi="Arial" w:cs="Arial"/>
          <w:sz w:val="24"/>
          <w:szCs w:val="24"/>
          <w:lang w:eastAsia="es-AR"/>
        </w:rPr>
        <w:t xml:space="preserve"> de trabajo social acerca de esta Declaración de principios éticos y sus propias directric</w:t>
      </w:r>
      <w:r>
        <w:rPr>
          <w:rFonts w:ascii="Arial" w:eastAsia="Times New Roman" w:hAnsi="Arial" w:cs="Arial"/>
          <w:sz w:val="24"/>
          <w:szCs w:val="24"/>
          <w:lang w:eastAsia="es-AR"/>
        </w:rPr>
        <w:t>es éticas. Los y las trabajadorx</w:t>
      </w:r>
      <w:r w:rsidRPr="006E4F32">
        <w:rPr>
          <w:rFonts w:ascii="Arial" w:eastAsia="Times New Roman" w:hAnsi="Arial" w:cs="Arial"/>
          <w:sz w:val="24"/>
          <w:szCs w:val="24"/>
          <w:lang w:eastAsia="es-AR"/>
        </w:rPr>
        <w:t>s sociales deben actuar de acuerdo con el código o las pautas éticas actuales en su país.</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b/>
          <w:sz w:val="24"/>
          <w:szCs w:val="24"/>
          <w:lang w:eastAsia="es-AR"/>
        </w:rPr>
        <w:t>9.2</w:t>
      </w:r>
      <w:r>
        <w:rPr>
          <w:rFonts w:ascii="Arial" w:eastAsia="Times New Roman" w:hAnsi="Arial" w:cs="Arial"/>
          <w:sz w:val="24"/>
          <w:szCs w:val="24"/>
          <w:lang w:eastAsia="es-AR"/>
        </w:rPr>
        <w:t xml:space="preserve"> Los y las trabajadorx</w:t>
      </w:r>
      <w:r w:rsidRPr="006E4F32">
        <w:rPr>
          <w:rFonts w:ascii="Arial" w:eastAsia="Times New Roman" w:hAnsi="Arial" w:cs="Arial"/>
          <w:sz w:val="24"/>
          <w:szCs w:val="24"/>
          <w:lang w:eastAsia="es-AR"/>
        </w:rPr>
        <w:t>s sociales deben tener las calificaciones requeridas y desarrollar y mantener las habilidades y competencias necesarias para hacer su trabajo.</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b/>
          <w:sz w:val="24"/>
          <w:szCs w:val="24"/>
          <w:lang w:eastAsia="es-AR"/>
        </w:rPr>
        <w:t>9.3</w:t>
      </w:r>
      <w:r>
        <w:rPr>
          <w:rFonts w:ascii="Arial" w:eastAsia="Times New Roman" w:hAnsi="Arial" w:cs="Arial"/>
          <w:sz w:val="24"/>
          <w:szCs w:val="24"/>
          <w:lang w:eastAsia="es-AR"/>
        </w:rPr>
        <w:t xml:space="preserve"> Los y las trabajadorx</w:t>
      </w:r>
      <w:r w:rsidRPr="006E4F32">
        <w:rPr>
          <w:rFonts w:ascii="Arial" w:eastAsia="Times New Roman" w:hAnsi="Arial" w:cs="Arial"/>
          <w:sz w:val="24"/>
          <w:szCs w:val="24"/>
          <w:lang w:eastAsia="es-AR"/>
        </w:rPr>
        <w:t>s sociales apoyan la paz y la no violencia. Los y la</w:t>
      </w:r>
      <w:r>
        <w:rPr>
          <w:rFonts w:ascii="Arial" w:eastAsia="Times New Roman" w:hAnsi="Arial" w:cs="Arial"/>
          <w:sz w:val="24"/>
          <w:szCs w:val="24"/>
          <w:lang w:eastAsia="es-AR"/>
        </w:rPr>
        <w:t>s trabajadorx</w:t>
      </w:r>
      <w:r w:rsidRPr="006E4F32">
        <w:rPr>
          <w:rFonts w:ascii="Arial" w:eastAsia="Times New Roman" w:hAnsi="Arial" w:cs="Arial"/>
          <w:sz w:val="24"/>
          <w:szCs w:val="24"/>
          <w:lang w:eastAsia="es-AR"/>
        </w:rPr>
        <w:t>s sociales pueden trabajar junto con el personal militar con fines humanitarios y trabajar para la consolidación de la paz y la recon</w:t>
      </w:r>
      <w:r>
        <w:rPr>
          <w:rFonts w:ascii="Arial" w:eastAsia="Times New Roman" w:hAnsi="Arial" w:cs="Arial"/>
          <w:sz w:val="24"/>
          <w:szCs w:val="24"/>
          <w:lang w:eastAsia="es-AR"/>
        </w:rPr>
        <w:t>strucción. Los y las trabajadorx</w:t>
      </w:r>
      <w:r w:rsidRPr="006E4F32">
        <w:rPr>
          <w:rFonts w:ascii="Arial" w:eastAsia="Times New Roman" w:hAnsi="Arial" w:cs="Arial"/>
          <w:sz w:val="24"/>
          <w:szCs w:val="24"/>
          <w:lang w:eastAsia="es-AR"/>
        </w:rPr>
        <w:t xml:space="preserve">s sociales que operan dentro de un contexto militar o de mantenimiento de la paz siempre deben apoyar la dignidad y la agencia de las personas como su enfoque </w:t>
      </w:r>
      <w:r>
        <w:rPr>
          <w:rFonts w:ascii="Arial" w:eastAsia="Times New Roman" w:hAnsi="Arial" w:cs="Arial"/>
          <w:sz w:val="24"/>
          <w:szCs w:val="24"/>
          <w:lang w:eastAsia="es-AR"/>
        </w:rPr>
        <w:t>principal. Los y las trabajadorx</w:t>
      </w:r>
      <w:r w:rsidRPr="006E4F32">
        <w:rPr>
          <w:rFonts w:ascii="Arial" w:eastAsia="Times New Roman" w:hAnsi="Arial" w:cs="Arial"/>
          <w:sz w:val="24"/>
          <w:szCs w:val="24"/>
          <w:lang w:eastAsia="es-AR"/>
        </w:rPr>
        <w:t>s sociales no deben permitir que sus conocimientos y habilidades se utilicen con fines inhumanos como tortura, vigilancia militar, terrorismo o terapia de conversión, y no deben usar armas en su capacidad profesional o personal contra las personas.</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b/>
          <w:sz w:val="24"/>
          <w:szCs w:val="24"/>
          <w:lang w:eastAsia="es-AR"/>
        </w:rPr>
        <w:t>9.4</w:t>
      </w:r>
      <w:r>
        <w:rPr>
          <w:rFonts w:ascii="Arial" w:eastAsia="Times New Roman" w:hAnsi="Arial" w:cs="Arial"/>
          <w:sz w:val="24"/>
          <w:szCs w:val="24"/>
          <w:lang w:eastAsia="es-AR"/>
        </w:rPr>
        <w:t xml:space="preserve"> Los y las trabajadorx</w:t>
      </w:r>
      <w:r w:rsidRPr="006E4F32">
        <w:rPr>
          <w:rFonts w:ascii="Arial" w:eastAsia="Times New Roman" w:hAnsi="Arial" w:cs="Arial"/>
          <w:sz w:val="24"/>
          <w:szCs w:val="24"/>
          <w:lang w:eastAsia="es-AR"/>
        </w:rPr>
        <w:t>s sociales deben actuar con integridad. Esto incluye no abusar de sus posiciones de poder y relaciones de confianza con las personas con las que se relacionan, reconocer los límites entre la vida personal y profesional y no abusar de sus posiciones para beneficio o ganancia material personal.</w:t>
      </w:r>
    </w:p>
    <w:p w:rsidR="00D21439" w:rsidRDefault="00D21439" w:rsidP="00D21439">
      <w:pPr>
        <w:shd w:val="clear" w:color="auto" w:fill="FFFFFF"/>
        <w:spacing w:after="0" w:line="360" w:lineRule="auto"/>
        <w:jc w:val="both"/>
        <w:rPr>
          <w:rFonts w:ascii="Arial" w:eastAsia="Times New Roman" w:hAnsi="Arial" w:cs="Arial"/>
          <w:b/>
          <w:sz w:val="24"/>
          <w:szCs w:val="24"/>
          <w:lang w:eastAsia="es-AR"/>
        </w:rPr>
      </w:pPr>
    </w:p>
    <w:p w:rsidR="00D21439" w:rsidRDefault="00D21439" w:rsidP="00D21439">
      <w:pPr>
        <w:shd w:val="clear" w:color="auto" w:fill="FFFFFF"/>
        <w:spacing w:after="0" w:line="360" w:lineRule="auto"/>
        <w:jc w:val="both"/>
        <w:rPr>
          <w:rFonts w:ascii="Arial" w:eastAsia="Times New Roman" w:hAnsi="Arial" w:cs="Arial"/>
          <w:b/>
          <w:sz w:val="24"/>
          <w:szCs w:val="24"/>
          <w:lang w:eastAsia="es-AR"/>
        </w:rPr>
      </w:pP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b/>
          <w:sz w:val="24"/>
          <w:szCs w:val="24"/>
          <w:lang w:eastAsia="es-AR"/>
        </w:rPr>
        <w:t>9.5</w:t>
      </w:r>
      <w:r>
        <w:rPr>
          <w:rFonts w:ascii="Arial" w:eastAsia="Times New Roman" w:hAnsi="Arial" w:cs="Arial"/>
          <w:sz w:val="24"/>
          <w:szCs w:val="24"/>
          <w:lang w:eastAsia="es-AR"/>
        </w:rPr>
        <w:t xml:space="preserve"> Los y las trabajadorx</w:t>
      </w:r>
      <w:r w:rsidRPr="006E4F32">
        <w:rPr>
          <w:rFonts w:ascii="Arial" w:eastAsia="Times New Roman" w:hAnsi="Arial" w:cs="Arial"/>
          <w:sz w:val="24"/>
          <w:szCs w:val="24"/>
          <w:lang w:eastAsia="es-AR"/>
        </w:rPr>
        <w:t>s sociales reconocen que dar y recibir regalos es parte del trabajo social y de la costumbre cultural de muchos países. En tales situaciones, esto debe ser referenciado en el código ético del país.</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b/>
          <w:sz w:val="24"/>
          <w:szCs w:val="24"/>
          <w:lang w:eastAsia="es-AR"/>
        </w:rPr>
        <w:t>9.6</w:t>
      </w:r>
      <w:r>
        <w:rPr>
          <w:rFonts w:ascii="Arial" w:eastAsia="Times New Roman" w:hAnsi="Arial" w:cs="Arial"/>
          <w:sz w:val="24"/>
          <w:szCs w:val="24"/>
          <w:lang w:eastAsia="es-AR"/>
        </w:rPr>
        <w:t xml:space="preserve"> Los y las trabajadorx</w:t>
      </w:r>
      <w:r w:rsidRPr="006E4F32">
        <w:rPr>
          <w:rFonts w:ascii="Arial" w:eastAsia="Times New Roman" w:hAnsi="Arial" w:cs="Arial"/>
          <w:sz w:val="24"/>
          <w:szCs w:val="24"/>
          <w:lang w:eastAsia="es-AR"/>
        </w:rPr>
        <w:t>s sociales tienen el deber de dar los pasos necesarios para cuidarse profesional y personalmente en el lugar de trabajo, en su vida privada y en la sociedad.</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b/>
          <w:sz w:val="24"/>
          <w:szCs w:val="24"/>
          <w:lang w:eastAsia="es-AR"/>
        </w:rPr>
        <w:t>9.7</w:t>
      </w:r>
      <w:r>
        <w:rPr>
          <w:rFonts w:ascii="Arial" w:eastAsia="Times New Roman" w:hAnsi="Arial" w:cs="Arial"/>
          <w:sz w:val="24"/>
          <w:szCs w:val="24"/>
          <w:lang w:eastAsia="es-AR"/>
        </w:rPr>
        <w:t xml:space="preserve"> Los y las trabajadorx</w:t>
      </w:r>
      <w:r w:rsidRPr="006E4F32">
        <w:rPr>
          <w:rFonts w:ascii="Arial" w:eastAsia="Times New Roman" w:hAnsi="Arial" w:cs="Arial"/>
          <w:sz w:val="24"/>
          <w:szCs w:val="24"/>
          <w:lang w:eastAsia="es-AR"/>
        </w:rPr>
        <w:t>s sociales reconocen que son responsables de sus acciones ante las personas con quienes trabajan, sus colegas, sus empleadores/as, su organización profesional, las leyes y convenciones locales, nacionales e internacionales y que estas responsabilidades pueden entrar en conflicto entre sí, lo que debe negociarse para minimizar el daño a todos los individuos. Las decisiones siempre deben estar informadas por evidencia empírica, practicar la sabiduría y consideraciones éticas, legales y culturales. Los</w:t>
      </w:r>
      <w:r>
        <w:rPr>
          <w:rFonts w:ascii="Arial" w:eastAsia="Times New Roman" w:hAnsi="Arial" w:cs="Arial"/>
          <w:sz w:val="24"/>
          <w:szCs w:val="24"/>
          <w:lang w:eastAsia="es-AR"/>
        </w:rPr>
        <w:t xml:space="preserve"> y las trabajadorx</w:t>
      </w:r>
      <w:r w:rsidRPr="006E4F32">
        <w:rPr>
          <w:rFonts w:ascii="Arial" w:eastAsia="Times New Roman" w:hAnsi="Arial" w:cs="Arial"/>
          <w:sz w:val="24"/>
          <w:szCs w:val="24"/>
          <w:lang w:eastAsia="es-AR"/>
        </w:rPr>
        <w:t>s sociales deben estar preparados para ser transparentes sobre los motivos de sus decisiones.</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b/>
          <w:sz w:val="24"/>
          <w:szCs w:val="24"/>
          <w:lang w:eastAsia="es-AR"/>
        </w:rPr>
        <w:t>9.8</w:t>
      </w:r>
      <w:r>
        <w:rPr>
          <w:rFonts w:ascii="Arial" w:eastAsia="Times New Roman" w:hAnsi="Arial" w:cs="Arial"/>
          <w:sz w:val="24"/>
          <w:szCs w:val="24"/>
          <w:lang w:eastAsia="es-AR"/>
        </w:rPr>
        <w:t xml:space="preserve"> Los y las trabajadorx</w:t>
      </w:r>
      <w:r w:rsidRPr="006E4F32">
        <w:rPr>
          <w:rFonts w:ascii="Arial" w:eastAsia="Times New Roman" w:hAnsi="Arial" w:cs="Arial"/>
          <w:sz w:val="24"/>
          <w:szCs w:val="24"/>
          <w:lang w:eastAsia="es-AR"/>
        </w:rPr>
        <w:t xml:space="preserve">s sociales y las entidades empleadoras trabajan para crear </w:t>
      </w:r>
      <w:bookmarkStart w:id="0" w:name="_GoBack"/>
      <w:bookmarkEnd w:id="0"/>
      <w:r w:rsidRPr="006E4F32">
        <w:rPr>
          <w:rFonts w:ascii="Arial" w:eastAsia="Times New Roman" w:hAnsi="Arial" w:cs="Arial"/>
          <w:sz w:val="24"/>
          <w:szCs w:val="24"/>
          <w:lang w:eastAsia="es-AR"/>
        </w:rPr>
        <w:t>condiciones adecuadas en sus entornos de trabajo y en sus países, para que los principios de esta Declaración y los de sus propios códigos éticos nacionales se discutan, evalúen y r</w:t>
      </w:r>
      <w:r>
        <w:rPr>
          <w:rFonts w:ascii="Arial" w:eastAsia="Times New Roman" w:hAnsi="Arial" w:cs="Arial"/>
          <w:sz w:val="24"/>
          <w:szCs w:val="24"/>
          <w:lang w:eastAsia="es-AR"/>
        </w:rPr>
        <w:t>atifiquen. Los y las trabajadorx</w:t>
      </w:r>
      <w:r w:rsidRPr="006E4F32">
        <w:rPr>
          <w:rFonts w:ascii="Arial" w:eastAsia="Times New Roman" w:hAnsi="Arial" w:cs="Arial"/>
          <w:sz w:val="24"/>
          <w:szCs w:val="24"/>
          <w:lang w:eastAsia="es-AR"/>
        </w:rPr>
        <w:t>s sociales y sus organismos de empleo fomentan y participan en el debate para facilitar decisiones éticamente informadas.</w:t>
      </w: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p>
    <w:p w:rsidR="00D21439" w:rsidRPr="006E4F32" w:rsidRDefault="00D21439" w:rsidP="00D21439">
      <w:pPr>
        <w:shd w:val="clear" w:color="auto" w:fill="FFFFFF"/>
        <w:spacing w:after="0" w:line="360" w:lineRule="auto"/>
        <w:jc w:val="both"/>
        <w:rPr>
          <w:rFonts w:ascii="Arial" w:eastAsia="Times New Roman" w:hAnsi="Arial" w:cs="Arial"/>
          <w:sz w:val="24"/>
          <w:szCs w:val="24"/>
          <w:lang w:eastAsia="es-AR"/>
        </w:rPr>
      </w:pPr>
      <w:r w:rsidRPr="006E4F32">
        <w:rPr>
          <w:rFonts w:ascii="Arial" w:eastAsia="Times New Roman" w:hAnsi="Arial" w:cs="Arial"/>
          <w:sz w:val="24"/>
          <w:szCs w:val="24"/>
          <w:lang w:eastAsia="es-AR"/>
        </w:rPr>
        <w:t xml:space="preserve">El documento “Declaración de principios éticos” fue aprobado en la Reunión General de la Federación Internacional de Trabajadores Sociales y en la Asamblea General de la Asociación Internacional de Escuelas de Trabajo </w:t>
      </w:r>
      <w:r>
        <w:rPr>
          <w:rFonts w:ascii="Arial" w:eastAsia="Times New Roman" w:hAnsi="Arial" w:cs="Arial"/>
          <w:sz w:val="24"/>
          <w:szCs w:val="24"/>
          <w:lang w:eastAsia="es-AR"/>
        </w:rPr>
        <w:t>Social  en Dublín, Irlanda, en J</w:t>
      </w:r>
      <w:r w:rsidRPr="006E4F32">
        <w:rPr>
          <w:rFonts w:ascii="Arial" w:eastAsia="Times New Roman" w:hAnsi="Arial" w:cs="Arial"/>
          <w:sz w:val="24"/>
          <w:szCs w:val="24"/>
          <w:lang w:eastAsia="es-AR"/>
        </w:rPr>
        <w:t>ulio de 2018.</w:t>
      </w:r>
    </w:p>
    <w:p w:rsidR="00D21439" w:rsidRPr="006E4F32" w:rsidRDefault="00D21439" w:rsidP="00D21439">
      <w:pPr>
        <w:spacing w:after="0" w:line="360" w:lineRule="auto"/>
        <w:rPr>
          <w:rFonts w:ascii="Arial" w:hAnsi="Arial" w:cs="Arial"/>
          <w:sz w:val="24"/>
          <w:szCs w:val="24"/>
        </w:rPr>
      </w:pPr>
    </w:p>
    <w:p w:rsidR="00D21439" w:rsidRDefault="00D21439" w:rsidP="00D21439">
      <w:pPr>
        <w:spacing w:after="0" w:line="360" w:lineRule="auto"/>
        <w:jc w:val="center"/>
        <w:rPr>
          <w:rFonts w:ascii="Arial" w:hAnsi="Arial" w:cs="Arial"/>
          <w:b/>
          <w:sz w:val="28"/>
          <w:szCs w:val="28"/>
        </w:rPr>
      </w:pPr>
    </w:p>
    <w:p w:rsidR="0074308E" w:rsidRPr="00E14906" w:rsidRDefault="0074308E" w:rsidP="00451207">
      <w:pPr>
        <w:ind w:firstLine="708"/>
        <w:rPr>
          <w:rFonts w:ascii="Arial" w:hAnsi="Arial" w:cs="Arial"/>
          <w:sz w:val="24"/>
          <w:szCs w:val="24"/>
        </w:rPr>
      </w:pPr>
    </w:p>
    <w:sectPr w:rsidR="0074308E" w:rsidRPr="00E14906" w:rsidSect="00D21439">
      <w:headerReference w:type="default" r:id="rId7"/>
      <w:footerReference w:type="default" r:id="rId8"/>
      <w:pgSz w:w="11906" w:h="16838"/>
      <w:pgMar w:top="2091" w:right="849" w:bottom="568" w:left="1134" w:header="426" w:footer="2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310" w:rsidRDefault="001E4310">
      <w:pPr>
        <w:spacing w:after="0" w:line="240" w:lineRule="auto"/>
      </w:pPr>
      <w:r>
        <w:separator/>
      </w:r>
    </w:p>
  </w:endnote>
  <w:endnote w:type="continuationSeparator" w:id="0">
    <w:p w:rsidR="001E4310" w:rsidRDefault="001E4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948360"/>
      <w:docPartObj>
        <w:docPartGallery w:val="Page Numbers (Bottom of Page)"/>
        <w:docPartUnique/>
      </w:docPartObj>
    </w:sdtPr>
    <w:sdtContent>
      <w:p w:rsidR="00D21439" w:rsidRDefault="00D21439">
        <w:pPr>
          <w:pStyle w:val="Piedepgina"/>
          <w:jc w:val="right"/>
        </w:pPr>
        <w:r>
          <w:fldChar w:fldCharType="begin"/>
        </w:r>
        <w:r>
          <w:instrText>PAGE   \* MERGEFORMAT</w:instrText>
        </w:r>
        <w:r>
          <w:fldChar w:fldCharType="separate"/>
        </w:r>
        <w:r w:rsidRPr="00D21439">
          <w:rPr>
            <w:noProof/>
            <w:lang w:val="es-ES"/>
          </w:rPr>
          <w:t>3</w:t>
        </w:r>
        <w:r>
          <w:fldChar w:fldCharType="end"/>
        </w:r>
      </w:p>
    </w:sdtContent>
  </w:sdt>
  <w:p w:rsidR="005E0692" w:rsidRDefault="001E431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310" w:rsidRDefault="001E4310">
      <w:pPr>
        <w:spacing w:after="0" w:line="240" w:lineRule="auto"/>
      </w:pPr>
      <w:r>
        <w:separator/>
      </w:r>
    </w:p>
  </w:footnote>
  <w:footnote w:type="continuationSeparator" w:id="0">
    <w:p w:rsidR="001E4310" w:rsidRDefault="001E43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3BC" w:rsidRDefault="002C53BC" w:rsidP="002C53BC">
    <w:pPr>
      <w:pStyle w:val="Encabezado"/>
      <w:tabs>
        <w:tab w:val="left" w:pos="1901"/>
      </w:tabs>
    </w:pPr>
    <w:r>
      <w:rPr>
        <w:noProof/>
        <w:lang w:val="es-AR" w:eastAsia="es-AR"/>
      </w:rPr>
      <w:drawing>
        <wp:anchor distT="0" distB="0" distL="114300" distR="114300" simplePos="0" relativeHeight="251659776" behindDoc="1" locked="0" layoutInCell="1" allowOverlap="1">
          <wp:simplePos x="0" y="0"/>
          <wp:positionH relativeFrom="column">
            <wp:posOffset>-3810</wp:posOffset>
          </wp:positionH>
          <wp:positionV relativeFrom="paragraph">
            <wp:posOffset>-7620</wp:posOffset>
          </wp:positionV>
          <wp:extent cx="1104900" cy="1104900"/>
          <wp:effectExtent l="0" t="0" r="0" b="0"/>
          <wp:wrapThrough wrapText="bothSides">
            <wp:wrapPolygon edited="0">
              <wp:start x="0" y="0"/>
              <wp:lineTo x="0" y="21228"/>
              <wp:lineTo x="21228" y="21228"/>
              <wp:lineTo x="21228" y="0"/>
              <wp:lineTo x="0" y="0"/>
            </wp:wrapPolygon>
          </wp:wrapThrough>
          <wp:docPr id="12" name="Imagen 12" descr="F:\Marcela\COLEGIO PROFESIONALES\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arcela\COLEGIO PROFESIONALES\pho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rsidR="002C53BC" w:rsidRDefault="002C53BC" w:rsidP="002C53BC">
    <w:pPr>
      <w:pStyle w:val="Encabezado"/>
      <w:tabs>
        <w:tab w:val="left" w:pos="1901"/>
      </w:tabs>
      <w:rPr>
        <w:rFonts w:ascii="Berlin Sans FB" w:hAnsi="Berlin Sans FB"/>
        <w:sz w:val="32"/>
        <w:szCs w:val="32"/>
      </w:rPr>
    </w:pPr>
    <w:r>
      <w:t xml:space="preserve">                                                </w:t>
    </w:r>
    <w:r w:rsidRPr="00F63A6A">
      <w:rPr>
        <w:rFonts w:ascii="Berlin Sans FB" w:hAnsi="Berlin Sans FB"/>
        <w:sz w:val="32"/>
        <w:szCs w:val="32"/>
      </w:rPr>
      <w:t xml:space="preserve">Colegio de Profesionales en Trabajo Social </w:t>
    </w:r>
  </w:p>
  <w:p w:rsidR="002C53BC" w:rsidRDefault="002C53BC" w:rsidP="002C53BC">
    <w:pPr>
      <w:pStyle w:val="Encabezado"/>
      <w:tabs>
        <w:tab w:val="left" w:pos="1901"/>
      </w:tabs>
      <w:rPr>
        <w:rFonts w:ascii="Berlin Sans FB" w:hAnsi="Berlin Sans FB"/>
        <w:sz w:val="32"/>
        <w:szCs w:val="32"/>
      </w:rPr>
    </w:pPr>
    <w:r>
      <w:rPr>
        <w:rFonts w:ascii="Berlin Sans FB" w:hAnsi="Berlin Sans FB"/>
        <w:sz w:val="32"/>
        <w:szCs w:val="32"/>
      </w:rPr>
      <w:t xml:space="preserve">                                                       </w:t>
    </w:r>
    <w:r w:rsidRPr="00F63A6A">
      <w:rPr>
        <w:rFonts w:ascii="Berlin Sans FB" w:hAnsi="Berlin Sans FB"/>
        <w:sz w:val="32"/>
        <w:szCs w:val="32"/>
      </w:rPr>
      <w:t>San Juan</w:t>
    </w:r>
  </w:p>
  <w:p w:rsidR="002C53BC" w:rsidRPr="00F63A6A" w:rsidRDefault="002C53BC" w:rsidP="002C53BC">
    <w:pPr>
      <w:pStyle w:val="Encabezado"/>
      <w:tabs>
        <w:tab w:val="left" w:pos="1901"/>
      </w:tabs>
      <w:rPr>
        <w:rFonts w:ascii="Berlin Sans FB" w:hAnsi="Berlin Sans FB"/>
        <w:sz w:val="24"/>
        <w:szCs w:val="24"/>
      </w:rPr>
    </w:pPr>
    <w:r>
      <w:rPr>
        <w:rFonts w:ascii="Berlin Sans FB" w:hAnsi="Berlin Sans FB"/>
        <w:sz w:val="32"/>
        <w:szCs w:val="32"/>
      </w:rPr>
      <w:t xml:space="preserve">                                              </w:t>
    </w:r>
    <w:r w:rsidRPr="00F63A6A">
      <w:rPr>
        <w:rFonts w:ascii="Berlin Sans FB" w:hAnsi="Berlin Sans FB"/>
        <w:sz w:val="24"/>
        <w:szCs w:val="24"/>
      </w:rPr>
      <w:t>Ley Provincial 1152-A (8317)</w:t>
    </w:r>
  </w:p>
  <w:p w:rsidR="006C54CA" w:rsidRDefault="0074308E" w:rsidP="005E0692">
    <w:pPr>
      <w:pStyle w:val="Encabezado"/>
    </w:pPr>
    <w:r>
      <w:t xml:space="preserve">                                                        </w:t>
    </w:r>
    <w:r w:rsidR="002C53BC">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308E"/>
    <w:rsid w:val="000D783B"/>
    <w:rsid w:val="001E4310"/>
    <w:rsid w:val="002C53BC"/>
    <w:rsid w:val="00366D19"/>
    <w:rsid w:val="00451207"/>
    <w:rsid w:val="00466A03"/>
    <w:rsid w:val="00525539"/>
    <w:rsid w:val="006B77FC"/>
    <w:rsid w:val="006D7F09"/>
    <w:rsid w:val="0074308E"/>
    <w:rsid w:val="008A3D60"/>
    <w:rsid w:val="008E68EA"/>
    <w:rsid w:val="00955283"/>
    <w:rsid w:val="00B120C4"/>
    <w:rsid w:val="00B31E5C"/>
    <w:rsid w:val="00B4319E"/>
    <w:rsid w:val="00B74D13"/>
    <w:rsid w:val="00D21439"/>
    <w:rsid w:val="00E14906"/>
    <w:rsid w:val="00E46C01"/>
    <w:rsid w:val="00F92218"/>
    <w:rsid w:val="00FE61B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D1176E-B8A4-497D-8840-C3192BE1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0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308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4308E"/>
  </w:style>
  <w:style w:type="paragraph" w:styleId="Piedepgina">
    <w:name w:val="footer"/>
    <w:basedOn w:val="Normal"/>
    <w:link w:val="PiedepginaCar"/>
    <w:uiPriority w:val="99"/>
    <w:unhideWhenUsed/>
    <w:rsid w:val="0074308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308E"/>
  </w:style>
  <w:style w:type="paragraph" w:styleId="Textodeglobo">
    <w:name w:val="Balloon Text"/>
    <w:basedOn w:val="Normal"/>
    <w:link w:val="TextodegloboCar"/>
    <w:uiPriority w:val="99"/>
    <w:semiHidden/>
    <w:unhideWhenUsed/>
    <w:rsid w:val="007430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30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fsw.org/propuesta-de-definicion-global-del-trabajo-soci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5</Pages>
  <Words>1648</Words>
  <Characters>9065</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10692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Usuario de Windows</cp:lastModifiedBy>
  <cp:revision>11</cp:revision>
  <cp:lastPrinted>2018-12-17T22:39:00Z</cp:lastPrinted>
  <dcterms:created xsi:type="dcterms:W3CDTF">2013-08-07T21:09:00Z</dcterms:created>
  <dcterms:modified xsi:type="dcterms:W3CDTF">2019-02-20T05:44:00Z</dcterms:modified>
</cp:coreProperties>
</file>